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08" w:rsidRPr="00E87A91" w:rsidRDefault="00996B08" w:rsidP="007B1FB5">
      <w:pPr>
        <w:rPr>
          <w:rFonts w:asciiTheme="majorHAnsi" w:hAnsiTheme="majorHAnsi" w:cstheme="majorHAnsi"/>
          <w:b/>
          <w:i/>
          <w:sz w:val="36"/>
          <w:szCs w:val="36"/>
          <w:u w:val="single"/>
        </w:rPr>
      </w:pPr>
      <w:bookmarkStart w:id="0" w:name="_GoBack"/>
      <w:bookmarkEnd w:id="0"/>
      <w:r w:rsidRPr="00E87A91">
        <w:rPr>
          <w:rFonts w:asciiTheme="majorHAnsi" w:hAnsiTheme="majorHAnsi" w:cstheme="majorHAnsi"/>
          <w:b/>
          <w:i/>
          <w:sz w:val="36"/>
          <w:szCs w:val="36"/>
          <w:u w:val="single"/>
        </w:rPr>
        <w:t>SCTEM Marketing Meeting 10/17/2017</w:t>
      </w:r>
    </w:p>
    <w:p w:rsidR="00996B08" w:rsidRPr="009145F1" w:rsidRDefault="009145F1" w:rsidP="007B1FB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36"/>
          <w:szCs w:val="36"/>
        </w:rPr>
        <w:t>A</w:t>
      </w:r>
      <w:r w:rsidR="00567F27">
        <w:rPr>
          <w:rFonts w:asciiTheme="majorHAnsi" w:hAnsiTheme="majorHAnsi" w:cstheme="majorHAnsi"/>
          <w:b/>
          <w:sz w:val="36"/>
          <w:szCs w:val="36"/>
        </w:rPr>
        <w:t>t</w:t>
      </w:r>
      <w:r>
        <w:rPr>
          <w:rFonts w:asciiTheme="majorHAnsi" w:hAnsiTheme="majorHAnsi" w:cstheme="majorHAnsi"/>
          <w:b/>
          <w:sz w:val="36"/>
          <w:szCs w:val="36"/>
        </w:rPr>
        <w:t xml:space="preserve">tendees: </w:t>
      </w:r>
      <w:r w:rsidRPr="009145F1">
        <w:rPr>
          <w:rFonts w:asciiTheme="majorHAnsi" w:hAnsiTheme="majorHAnsi" w:cstheme="majorHAnsi"/>
          <w:sz w:val="28"/>
          <w:szCs w:val="28"/>
        </w:rPr>
        <w:t>Linda Wilson, Joe DeMille, Cathy Young, Robin Hansleman, Anna</w:t>
      </w:r>
      <w:r w:rsidR="00C9207C">
        <w:rPr>
          <w:rFonts w:asciiTheme="majorHAnsi" w:hAnsiTheme="majorHAnsi" w:cstheme="majorHAnsi"/>
          <w:sz w:val="28"/>
          <w:szCs w:val="28"/>
        </w:rPr>
        <w:t xml:space="preserve"> Blissick</w:t>
      </w:r>
      <w:r w:rsidRPr="009145F1">
        <w:rPr>
          <w:rFonts w:asciiTheme="majorHAnsi" w:hAnsiTheme="majorHAnsi" w:cstheme="majorHAnsi"/>
          <w:sz w:val="28"/>
          <w:szCs w:val="28"/>
        </w:rPr>
        <w:t>, Ann Siegle, Erica</w:t>
      </w:r>
      <w:r>
        <w:rPr>
          <w:rFonts w:asciiTheme="majorHAnsi" w:hAnsiTheme="majorHAnsi" w:cstheme="majorHAnsi"/>
          <w:sz w:val="28"/>
          <w:szCs w:val="28"/>
        </w:rPr>
        <w:t xml:space="preserve"> Brown</w:t>
      </w:r>
      <w:r w:rsidRPr="009145F1">
        <w:rPr>
          <w:rFonts w:asciiTheme="majorHAnsi" w:hAnsiTheme="majorHAnsi" w:cstheme="majorHAnsi"/>
          <w:sz w:val="28"/>
          <w:szCs w:val="28"/>
        </w:rPr>
        <w:t>, Caroly</w:t>
      </w:r>
      <w:r w:rsidR="00C9207C">
        <w:rPr>
          <w:rFonts w:asciiTheme="majorHAnsi" w:hAnsiTheme="majorHAnsi" w:cstheme="majorHAnsi"/>
          <w:sz w:val="28"/>
          <w:szCs w:val="28"/>
        </w:rPr>
        <w:t>n</w:t>
      </w:r>
      <w:r w:rsidRPr="009145F1">
        <w:rPr>
          <w:rFonts w:asciiTheme="majorHAnsi" w:hAnsiTheme="majorHAnsi" w:cstheme="majorHAnsi"/>
          <w:sz w:val="28"/>
          <w:szCs w:val="28"/>
        </w:rPr>
        <w:t>n Blankenship, Jeff Derr</w:t>
      </w:r>
    </w:p>
    <w:p w:rsidR="00FF7ED3" w:rsidRPr="00C9207C" w:rsidRDefault="00C9207C" w:rsidP="007B1F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Dial In: </w:t>
      </w:r>
      <w:r w:rsidRPr="00C9207C">
        <w:rPr>
          <w:rFonts w:asciiTheme="majorHAnsi" w:hAnsiTheme="majorHAnsi" w:cstheme="majorHAnsi"/>
        </w:rPr>
        <w:t>1.877.873.8017  pc:726187#</w:t>
      </w:r>
    </w:p>
    <w:p w:rsidR="00C9207C" w:rsidRDefault="00C9207C" w:rsidP="007B1FB5">
      <w:pPr>
        <w:rPr>
          <w:rFonts w:asciiTheme="majorHAnsi" w:hAnsiTheme="majorHAnsi" w:cstheme="majorHAnsi"/>
          <w:b/>
          <w:sz w:val="36"/>
          <w:szCs w:val="36"/>
        </w:rPr>
      </w:pPr>
    </w:p>
    <w:p w:rsidR="007B1FB5" w:rsidRPr="007F2D7F" w:rsidRDefault="007B1FB5" w:rsidP="007B1FB5">
      <w:pPr>
        <w:rPr>
          <w:rFonts w:asciiTheme="majorHAnsi" w:hAnsiTheme="majorHAnsi" w:cstheme="majorHAnsi"/>
          <w:b/>
          <w:sz w:val="36"/>
          <w:szCs w:val="36"/>
        </w:rPr>
      </w:pPr>
      <w:r w:rsidRPr="007F2D7F">
        <w:rPr>
          <w:rFonts w:asciiTheme="majorHAnsi" w:hAnsiTheme="majorHAnsi" w:cstheme="majorHAnsi"/>
          <w:b/>
          <w:sz w:val="36"/>
          <w:szCs w:val="36"/>
        </w:rPr>
        <w:t>Member Survey</w:t>
      </w:r>
      <w:r w:rsidR="009145F1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:rsidR="009145F1" w:rsidRPr="00567F27" w:rsidRDefault="009145F1" w:rsidP="009145F1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567F27">
        <w:rPr>
          <w:rFonts w:asciiTheme="majorHAnsi" w:hAnsiTheme="majorHAnsi" w:cstheme="majorHAnsi"/>
        </w:rPr>
        <w:t xml:space="preserve">Conference survey yielded 37 responses </w:t>
      </w:r>
    </w:p>
    <w:p w:rsidR="007B1FB5" w:rsidRPr="00567F27" w:rsidRDefault="009145F1" w:rsidP="009145F1">
      <w:pPr>
        <w:pStyle w:val="ListParagraph"/>
        <w:numPr>
          <w:ilvl w:val="0"/>
          <w:numId w:val="21"/>
        </w:numPr>
        <w:rPr>
          <w:rFonts w:asciiTheme="majorHAnsi" w:hAnsiTheme="majorHAnsi" w:cstheme="majorHAnsi"/>
        </w:rPr>
      </w:pPr>
      <w:r w:rsidRPr="00567F27">
        <w:rPr>
          <w:rFonts w:asciiTheme="majorHAnsi" w:hAnsiTheme="majorHAnsi" w:cstheme="majorHAnsi"/>
        </w:rPr>
        <w:t>A member survey will be sent out.  Survey structure feedback to Joe by October 31</w:t>
      </w:r>
      <w:r w:rsidRPr="00567F27">
        <w:rPr>
          <w:rFonts w:asciiTheme="majorHAnsi" w:hAnsiTheme="majorHAnsi" w:cstheme="majorHAnsi"/>
          <w:vertAlign w:val="superscript"/>
        </w:rPr>
        <w:t>st</w:t>
      </w:r>
      <w:r w:rsidRPr="00567F27">
        <w:rPr>
          <w:rFonts w:asciiTheme="majorHAnsi" w:hAnsiTheme="majorHAnsi" w:cstheme="majorHAnsi"/>
        </w:rPr>
        <w:t>.</w:t>
      </w:r>
    </w:p>
    <w:p w:rsidR="007B1FB5" w:rsidRPr="007F2D7F" w:rsidRDefault="007B1FB5" w:rsidP="007B1FB5">
      <w:pPr>
        <w:rPr>
          <w:rFonts w:asciiTheme="majorHAnsi" w:hAnsiTheme="majorHAnsi" w:cstheme="majorHAnsi"/>
          <w:b/>
          <w:sz w:val="36"/>
          <w:szCs w:val="36"/>
        </w:rPr>
      </w:pPr>
      <w:r w:rsidRPr="007F2D7F">
        <w:rPr>
          <w:rFonts w:asciiTheme="majorHAnsi" w:hAnsiTheme="majorHAnsi" w:cstheme="majorHAnsi"/>
          <w:b/>
          <w:sz w:val="36"/>
          <w:szCs w:val="36"/>
        </w:rPr>
        <w:t>C</w:t>
      </w:r>
      <w:r w:rsidR="008B5B7E" w:rsidRPr="007F2D7F">
        <w:rPr>
          <w:rFonts w:asciiTheme="majorHAnsi" w:hAnsiTheme="majorHAnsi" w:cstheme="majorHAnsi"/>
          <w:b/>
          <w:sz w:val="36"/>
          <w:szCs w:val="36"/>
        </w:rPr>
        <w:t>ontent</w:t>
      </w:r>
      <w:r w:rsidRPr="007F2D7F">
        <w:rPr>
          <w:rFonts w:asciiTheme="majorHAnsi" w:hAnsiTheme="majorHAnsi" w:cstheme="majorHAnsi"/>
          <w:b/>
          <w:sz w:val="36"/>
          <w:szCs w:val="36"/>
        </w:rPr>
        <w:t>:</w:t>
      </w:r>
    </w:p>
    <w:p w:rsidR="007F2D7F" w:rsidRPr="00567F27" w:rsidRDefault="000E02D0" w:rsidP="007F2D7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</w:rPr>
      </w:pPr>
      <w:r w:rsidRPr="00567F27">
        <w:rPr>
          <w:rFonts w:asciiTheme="minorHAnsi" w:hAnsiTheme="minorHAnsi" w:cstheme="minorHAnsi"/>
          <w:b/>
          <w:sz w:val="28"/>
          <w:szCs w:val="28"/>
        </w:rPr>
        <w:t>D</w:t>
      </w:r>
      <w:r w:rsidR="007F2D7F" w:rsidRPr="00567F27">
        <w:rPr>
          <w:rFonts w:asciiTheme="minorHAnsi" w:hAnsiTheme="minorHAnsi" w:cstheme="minorHAnsi"/>
          <w:b/>
          <w:sz w:val="28"/>
          <w:szCs w:val="28"/>
        </w:rPr>
        <w:t>evelopment (marketing committee)</w:t>
      </w:r>
    </w:p>
    <w:p w:rsidR="007F2D7F" w:rsidRPr="000E02D0" w:rsidRDefault="007F2D7F" w:rsidP="007F2D7F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0E02D0">
        <w:rPr>
          <w:rFonts w:asciiTheme="minorHAnsi" w:hAnsiTheme="minorHAnsi" w:cstheme="minorHAnsi"/>
        </w:rPr>
        <w:t>What topics are relevant to Collegiate &amp; supplier members</w:t>
      </w:r>
    </w:p>
    <w:p w:rsidR="007F2D7F" w:rsidRPr="000E02D0" w:rsidRDefault="009145F1" w:rsidP="007F2D7F">
      <w:pPr>
        <w:pStyle w:val="ListParagraph"/>
        <w:numPr>
          <w:ilvl w:val="2"/>
          <w:numId w:val="11"/>
        </w:numPr>
        <w:rPr>
          <w:rFonts w:asciiTheme="minorHAnsi" w:hAnsiTheme="minorHAnsi" w:cstheme="minorHAnsi"/>
        </w:rPr>
      </w:pPr>
      <w:r w:rsidRPr="000E02D0">
        <w:rPr>
          <w:rFonts w:asciiTheme="minorHAnsi" w:hAnsiTheme="minorHAnsi" w:cstheme="minorHAnsi"/>
        </w:rPr>
        <w:t>EDU = Breaking News, Airline ticket class info, Sharing Economy Policy, RFP templates</w:t>
      </w:r>
    </w:p>
    <w:p w:rsidR="009145F1" w:rsidRPr="000E02D0" w:rsidRDefault="009145F1" w:rsidP="007F2D7F">
      <w:pPr>
        <w:pStyle w:val="ListParagraph"/>
        <w:numPr>
          <w:ilvl w:val="2"/>
          <w:numId w:val="11"/>
        </w:numPr>
        <w:rPr>
          <w:rFonts w:asciiTheme="minorHAnsi" w:hAnsiTheme="minorHAnsi" w:cstheme="minorHAnsi"/>
        </w:rPr>
      </w:pPr>
      <w:r w:rsidRPr="000E02D0">
        <w:rPr>
          <w:rFonts w:asciiTheme="minorHAnsi" w:hAnsiTheme="minorHAnsi" w:cstheme="minorHAnsi"/>
        </w:rPr>
        <w:t>Suppliers = to be determined</w:t>
      </w:r>
    </w:p>
    <w:p w:rsidR="009145F1" w:rsidRPr="000E02D0" w:rsidRDefault="009145F1" w:rsidP="007F2D7F">
      <w:pPr>
        <w:pStyle w:val="ListParagraph"/>
        <w:numPr>
          <w:ilvl w:val="2"/>
          <w:numId w:val="11"/>
        </w:numPr>
        <w:rPr>
          <w:rFonts w:asciiTheme="minorHAnsi" w:hAnsiTheme="minorHAnsi" w:cstheme="minorHAnsi"/>
        </w:rPr>
      </w:pPr>
      <w:r w:rsidRPr="000E02D0">
        <w:rPr>
          <w:rFonts w:asciiTheme="minorHAnsi" w:hAnsiTheme="minorHAnsi" w:cstheme="minorHAnsi"/>
        </w:rPr>
        <w:t>Joe &amp; Carolyn working on Diamond and Gold sponsor content with those suppliers</w:t>
      </w:r>
      <w:r w:rsidR="000E02D0" w:rsidRPr="000E02D0">
        <w:rPr>
          <w:rFonts w:asciiTheme="minorHAnsi" w:hAnsiTheme="minorHAnsi" w:cstheme="minorHAnsi"/>
        </w:rPr>
        <w:t>. Diamond = 2 Webinars &amp; 2 White Papers; Gold = 1 Webinar &amp; 1 White Paper</w:t>
      </w:r>
    </w:p>
    <w:p w:rsidR="009145F1" w:rsidRPr="000E02D0" w:rsidRDefault="009145F1" w:rsidP="007F2D7F">
      <w:pPr>
        <w:pStyle w:val="ListParagraph"/>
        <w:numPr>
          <w:ilvl w:val="2"/>
          <w:numId w:val="11"/>
        </w:numPr>
        <w:rPr>
          <w:rFonts w:asciiTheme="minorHAnsi" w:hAnsiTheme="minorHAnsi" w:cstheme="minorHAnsi"/>
        </w:rPr>
      </w:pPr>
      <w:r w:rsidRPr="000E02D0">
        <w:rPr>
          <w:rFonts w:asciiTheme="minorHAnsi" w:hAnsiTheme="minorHAnsi" w:cstheme="minorHAnsi"/>
        </w:rPr>
        <w:t>For additional suppliers, we should offer a content pricing option as we will need more content to keep the site relevant – must not be sales related but rather thought leadership</w:t>
      </w:r>
      <w:r w:rsidR="000E02D0">
        <w:rPr>
          <w:rFonts w:asciiTheme="minorHAnsi" w:hAnsiTheme="minorHAnsi" w:cstheme="minorHAnsi"/>
        </w:rPr>
        <w:t>.  Push option out to existing supplier base to start.</w:t>
      </w:r>
    </w:p>
    <w:p w:rsidR="009145F1" w:rsidRPr="000E02D0" w:rsidRDefault="009145F1" w:rsidP="007F2D7F">
      <w:pPr>
        <w:pStyle w:val="ListParagraph"/>
        <w:numPr>
          <w:ilvl w:val="2"/>
          <w:numId w:val="11"/>
        </w:numPr>
        <w:rPr>
          <w:rFonts w:asciiTheme="minorHAnsi" w:hAnsiTheme="minorHAnsi" w:cstheme="minorHAnsi"/>
        </w:rPr>
      </w:pPr>
      <w:r w:rsidRPr="000E02D0">
        <w:rPr>
          <w:rFonts w:asciiTheme="minorHAnsi" w:hAnsiTheme="minorHAnsi" w:cstheme="minorHAnsi"/>
        </w:rPr>
        <w:t>Content developed from the EDU level – post survey, we should determine which EDU’s would be willing to provide a case study or learning that would benefit members</w:t>
      </w:r>
    </w:p>
    <w:p w:rsidR="007B1FB5" w:rsidRPr="000E02D0" w:rsidRDefault="009145F1" w:rsidP="000E02D0">
      <w:pPr>
        <w:pStyle w:val="ListParagraph"/>
        <w:numPr>
          <w:ilvl w:val="2"/>
          <w:numId w:val="11"/>
        </w:numPr>
        <w:rPr>
          <w:rFonts w:asciiTheme="minorHAnsi" w:hAnsiTheme="minorHAnsi" w:cstheme="minorHAnsi"/>
        </w:rPr>
      </w:pPr>
      <w:r w:rsidRPr="000E02D0">
        <w:rPr>
          <w:rFonts w:asciiTheme="minorHAnsi" w:hAnsiTheme="minorHAnsi" w:cstheme="minorHAnsi"/>
        </w:rPr>
        <w:t>All content will be member only</w:t>
      </w:r>
    </w:p>
    <w:p w:rsidR="007B1FB5" w:rsidRPr="000E02D0" w:rsidRDefault="007B1FB5" w:rsidP="007B1FB5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0E02D0">
        <w:rPr>
          <w:rFonts w:asciiTheme="minorHAnsi" w:hAnsiTheme="minorHAnsi" w:cstheme="minorHAnsi"/>
        </w:rPr>
        <w:t>Proactive – one a month may be more a good approach for SCTEM. Identify this on our calendar</w:t>
      </w:r>
    </w:p>
    <w:p w:rsidR="007B1FB5" w:rsidRPr="000E02D0" w:rsidRDefault="007B1FB5" w:rsidP="007B1FB5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0E02D0">
        <w:rPr>
          <w:rFonts w:asciiTheme="minorHAnsi" w:hAnsiTheme="minorHAnsi" w:cstheme="minorHAnsi"/>
        </w:rPr>
        <w:t>Case Study Development:</w:t>
      </w:r>
    </w:p>
    <w:p w:rsidR="007B1FB5" w:rsidRPr="000E02D0" w:rsidRDefault="007B1FB5" w:rsidP="000E02D0">
      <w:pPr>
        <w:pStyle w:val="ListParagraph"/>
        <w:numPr>
          <w:ilvl w:val="2"/>
          <w:numId w:val="11"/>
        </w:numPr>
        <w:rPr>
          <w:rFonts w:asciiTheme="minorHAnsi" w:hAnsiTheme="minorHAnsi" w:cstheme="minorHAnsi"/>
        </w:rPr>
      </w:pPr>
      <w:r w:rsidRPr="000E02D0">
        <w:rPr>
          <w:rFonts w:asciiTheme="minorHAnsi" w:hAnsiTheme="minorHAnsi" w:cstheme="minorHAnsi"/>
        </w:rPr>
        <w:t>SCTEM case (unique to SCTEM, shared to publications as press release)</w:t>
      </w:r>
    </w:p>
    <w:p w:rsidR="007B1FB5" w:rsidRPr="007B1FB5" w:rsidRDefault="007B1FB5" w:rsidP="007B1FB5">
      <w:pPr>
        <w:rPr>
          <w:rFonts w:asciiTheme="minorHAnsi" w:hAnsiTheme="minorHAnsi" w:cstheme="minorHAnsi"/>
          <w:sz w:val="28"/>
          <w:szCs w:val="28"/>
        </w:rPr>
      </w:pPr>
    </w:p>
    <w:p w:rsidR="007B1FB5" w:rsidRPr="00567F27" w:rsidRDefault="00567F27" w:rsidP="00567F2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8"/>
          <w:szCs w:val="28"/>
        </w:rPr>
      </w:pPr>
      <w:r w:rsidRPr="00567F27">
        <w:rPr>
          <w:rFonts w:asciiTheme="majorHAnsi" w:hAnsiTheme="majorHAnsi" w:cstheme="majorHAnsi"/>
          <w:b/>
          <w:sz w:val="28"/>
          <w:szCs w:val="28"/>
        </w:rPr>
        <w:t>Planning and Organization</w:t>
      </w:r>
    </w:p>
    <w:p w:rsidR="00567F27" w:rsidRDefault="00567F27" w:rsidP="00567F2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Jeff sending out a contact roster to committee members where we will also have which social media each member is willing to participate with SCTEM</w:t>
      </w:r>
    </w:p>
    <w:p w:rsidR="00567F27" w:rsidRDefault="00567F27" w:rsidP="00567F2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0E02D0">
        <w:rPr>
          <w:rFonts w:asciiTheme="majorHAnsi" w:hAnsiTheme="majorHAnsi" w:cstheme="majorHAnsi"/>
        </w:rPr>
        <w:t>Marketing Committee to let Jeff know which tools they can work with in order for the committee to collaborate and communicate</w:t>
      </w:r>
    </w:p>
    <w:p w:rsidR="00463724" w:rsidRPr="00567F27" w:rsidRDefault="007B1FB5" w:rsidP="00567F2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0E02D0">
        <w:rPr>
          <w:rFonts w:asciiTheme="majorHAnsi" w:hAnsiTheme="majorHAnsi" w:cstheme="majorHAnsi"/>
        </w:rPr>
        <w:t xml:space="preserve">Full </w:t>
      </w:r>
      <w:proofErr w:type="spellStart"/>
      <w:r w:rsidRPr="000E02D0">
        <w:rPr>
          <w:rFonts w:asciiTheme="majorHAnsi" w:hAnsiTheme="majorHAnsi" w:cstheme="majorHAnsi"/>
        </w:rPr>
        <w:t>comm</w:t>
      </w:r>
      <w:proofErr w:type="spellEnd"/>
      <w:r w:rsidRPr="000E02D0">
        <w:rPr>
          <w:rFonts w:asciiTheme="majorHAnsi" w:hAnsiTheme="majorHAnsi" w:cstheme="majorHAnsi"/>
        </w:rPr>
        <w:t xml:space="preserve"> calendar so we can see everything </w:t>
      </w:r>
      <w:r w:rsidR="000E02D0" w:rsidRPr="000E02D0">
        <w:rPr>
          <w:rFonts w:asciiTheme="majorHAnsi" w:hAnsiTheme="majorHAnsi" w:cstheme="majorHAnsi"/>
        </w:rPr>
        <w:t xml:space="preserve">to be input and managed by Anna &amp; Taylor.  Ann working with </w:t>
      </w:r>
      <w:r w:rsidR="00567F27">
        <w:rPr>
          <w:rFonts w:asciiTheme="majorHAnsi" w:hAnsiTheme="majorHAnsi" w:cstheme="majorHAnsi"/>
        </w:rPr>
        <w:t xml:space="preserve">them on </w:t>
      </w:r>
      <w:r w:rsidR="000E02D0" w:rsidRPr="000E02D0">
        <w:rPr>
          <w:rFonts w:asciiTheme="majorHAnsi" w:hAnsiTheme="majorHAnsi" w:cstheme="majorHAnsi"/>
        </w:rPr>
        <w:t>this now.</w:t>
      </w:r>
    </w:p>
    <w:p w:rsidR="00996B08" w:rsidRDefault="00996B08" w:rsidP="00F11FDF">
      <w:pPr>
        <w:rPr>
          <w:rFonts w:asciiTheme="majorHAnsi" w:hAnsiTheme="majorHAnsi" w:cstheme="majorHAnsi"/>
          <w:sz w:val="28"/>
          <w:szCs w:val="28"/>
        </w:rPr>
      </w:pPr>
    </w:p>
    <w:p w:rsidR="007F2D7F" w:rsidRDefault="007F2D7F" w:rsidP="00F11FDF">
      <w:pPr>
        <w:rPr>
          <w:rFonts w:asciiTheme="minorHAnsi" w:hAnsiTheme="minorHAnsi" w:cstheme="minorHAnsi"/>
          <w:b/>
          <w:sz w:val="36"/>
          <w:szCs w:val="36"/>
        </w:rPr>
      </w:pPr>
      <w:r w:rsidRPr="007F2D7F">
        <w:rPr>
          <w:rFonts w:asciiTheme="minorHAnsi" w:hAnsiTheme="minorHAnsi" w:cstheme="minorHAnsi"/>
          <w:b/>
          <w:sz w:val="36"/>
          <w:szCs w:val="36"/>
        </w:rPr>
        <w:t>Social</w:t>
      </w:r>
      <w:r>
        <w:rPr>
          <w:rFonts w:asciiTheme="minorHAnsi" w:hAnsiTheme="minorHAnsi" w:cstheme="minorHAnsi"/>
          <w:b/>
          <w:sz w:val="36"/>
          <w:szCs w:val="36"/>
        </w:rPr>
        <w:t xml:space="preserve"> Media</w:t>
      </w:r>
    </w:p>
    <w:p w:rsidR="007F2D7F" w:rsidRPr="000E02D0" w:rsidRDefault="007F2D7F" w:rsidP="007F2D7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F2D7F">
        <w:rPr>
          <w:rFonts w:asciiTheme="minorHAnsi" w:hAnsiTheme="minorHAnsi" w:cstheme="minorHAnsi"/>
          <w:b/>
          <w:sz w:val="28"/>
          <w:szCs w:val="28"/>
        </w:rPr>
        <w:t>LinkedIn</w:t>
      </w:r>
      <w:r w:rsidR="000E02D0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0E02D0" w:rsidRPr="000E02D0">
        <w:rPr>
          <w:rFonts w:asciiTheme="minorHAnsi" w:hAnsiTheme="minorHAnsi" w:cstheme="minorHAnsi"/>
        </w:rPr>
        <w:t>449 Followers.  Increase discussion area of this board for potential content</w:t>
      </w:r>
      <w:r w:rsidR="000E02D0">
        <w:rPr>
          <w:rFonts w:asciiTheme="minorHAnsi" w:hAnsiTheme="minorHAnsi" w:cstheme="minorHAnsi"/>
        </w:rPr>
        <w:t>.  Joe to look into proper naming of organization so that it is more easily found in search on LI.</w:t>
      </w:r>
    </w:p>
    <w:p w:rsidR="007F2D7F" w:rsidRPr="00567F27" w:rsidRDefault="007F2D7F" w:rsidP="00567F2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sz w:val="28"/>
          <w:szCs w:val="28"/>
        </w:rPr>
      </w:pPr>
      <w:r w:rsidRPr="00567F27">
        <w:rPr>
          <w:rFonts w:asciiTheme="minorHAnsi" w:hAnsiTheme="minorHAnsi" w:cstheme="minorHAnsi"/>
          <w:b/>
          <w:sz w:val="28"/>
          <w:szCs w:val="28"/>
        </w:rPr>
        <w:t>Facebook</w:t>
      </w:r>
      <w:r w:rsidR="000E02D0" w:rsidRPr="00567F27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0E02D0" w:rsidRPr="00567F27">
        <w:rPr>
          <w:rFonts w:asciiTheme="minorHAnsi" w:hAnsiTheme="minorHAnsi" w:cstheme="minorHAnsi"/>
        </w:rPr>
        <w:t>34 Followers; 31 Likes</w:t>
      </w:r>
    </w:p>
    <w:p w:rsidR="007F2D7F" w:rsidRDefault="007F2D7F" w:rsidP="007F2D7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sz w:val="28"/>
          <w:szCs w:val="28"/>
        </w:rPr>
      </w:pPr>
      <w:r w:rsidRPr="007F2D7F">
        <w:rPr>
          <w:rFonts w:asciiTheme="minorHAnsi" w:hAnsiTheme="minorHAnsi" w:cstheme="minorHAnsi"/>
          <w:b/>
          <w:sz w:val="28"/>
          <w:szCs w:val="28"/>
        </w:rPr>
        <w:t>Twitter</w:t>
      </w:r>
      <w:r w:rsidR="000E02D0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0E02D0" w:rsidRPr="000E02D0">
        <w:rPr>
          <w:rFonts w:asciiTheme="minorHAnsi" w:hAnsiTheme="minorHAnsi" w:cstheme="minorHAnsi"/>
        </w:rPr>
        <w:t>91 Followers</w:t>
      </w:r>
    </w:p>
    <w:p w:rsidR="007F2D7F" w:rsidRPr="000E02D0" w:rsidRDefault="000E02D0" w:rsidP="000E02D0">
      <w:pPr>
        <w:ind w:left="705"/>
        <w:rPr>
          <w:rFonts w:asciiTheme="minorHAnsi" w:hAnsiTheme="minorHAnsi" w:cstheme="minorHAnsi"/>
        </w:rPr>
      </w:pPr>
      <w:r w:rsidRPr="000E02D0">
        <w:rPr>
          <w:rFonts w:asciiTheme="minorHAnsi" w:hAnsiTheme="minorHAnsi" w:cstheme="minorHAnsi"/>
        </w:rPr>
        <w:t>Who are our followers on FB and Twitter thus far?</w:t>
      </w:r>
    </w:p>
    <w:p w:rsidR="00996B08" w:rsidRDefault="00996B08" w:rsidP="00F11FDF">
      <w:pPr>
        <w:rPr>
          <w:rFonts w:asciiTheme="minorHAnsi" w:hAnsiTheme="minorHAnsi" w:cstheme="minorHAnsi"/>
          <w:b/>
          <w:sz w:val="36"/>
          <w:szCs w:val="36"/>
        </w:rPr>
      </w:pPr>
    </w:p>
    <w:p w:rsidR="00FF7ED3" w:rsidRDefault="00FF7ED3" w:rsidP="00F11FDF">
      <w:pPr>
        <w:rPr>
          <w:rFonts w:asciiTheme="minorHAnsi" w:hAnsiTheme="minorHAnsi" w:cstheme="minorHAnsi"/>
          <w:b/>
          <w:sz w:val="36"/>
          <w:szCs w:val="36"/>
        </w:rPr>
      </w:pPr>
    </w:p>
    <w:p w:rsidR="00FF7ED3" w:rsidRDefault="00FF7ED3" w:rsidP="00F11FDF">
      <w:pPr>
        <w:rPr>
          <w:rFonts w:asciiTheme="minorHAnsi" w:hAnsiTheme="minorHAnsi" w:cstheme="minorHAnsi"/>
          <w:b/>
          <w:sz w:val="36"/>
          <w:szCs w:val="36"/>
        </w:rPr>
      </w:pPr>
    </w:p>
    <w:p w:rsidR="007F2D7F" w:rsidRDefault="007F2D7F" w:rsidP="00F11FD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Advertising</w:t>
      </w:r>
    </w:p>
    <w:p w:rsidR="007F2D7F" w:rsidRPr="00996B08" w:rsidRDefault="007F2D7F" w:rsidP="007F2D7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8"/>
          <w:szCs w:val="28"/>
        </w:rPr>
      </w:pPr>
      <w:r w:rsidRPr="00996B08">
        <w:rPr>
          <w:rFonts w:asciiTheme="minorHAnsi" w:hAnsiTheme="minorHAnsi" w:cstheme="minorHAnsi"/>
          <w:b/>
          <w:sz w:val="28"/>
          <w:szCs w:val="28"/>
        </w:rPr>
        <w:t>E-mail marketing:</w:t>
      </w:r>
    </w:p>
    <w:p w:rsidR="007F2D7F" w:rsidRPr="00567F27" w:rsidRDefault="00567F27" w:rsidP="00567F27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567F27">
        <w:rPr>
          <w:rFonts w:asciiTheme="majorHAnsi" w:hAnsiTheme="majorHAnsi" w:cstheme="majorHAnsi"/>
        </w:rPr>
        <w:t>Need to develop &amp; s</w:t>
      </w:r>
      <w:r w:rsidR="007F2D7F" w:rsidRPr="00567F27">
        <w:rPr>
          <w:rFonts w:asciiTheme="majorHAnsi" w:hAnsiTheme="majorHAnsi" w:cstheme="majorHAnsi"/>
        </w:rPr>
        <w:t>end email plan to marketing committee members</w:t>
      </w:r>
    </w:p>
    <w:p w:rsidR="007F2D7F" w:rsidRPr="00567F27" w:rsidRDefault="007F2D7F" w:rsidP="00567F27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567F27">
        <w:rPr>
          <w:rFonts w:asciiTheme="majorHAnsi" w:hAnsiTheme="majorHAnsi" w:cstheme="majorHAnsi"/>
        </w:rPr>
        <w:t>Email goal: 539, increase by 25% by end of Conference (combo of social and membership outreach)</w:t>
      </w:r>
    </w:p>
    <w:p w:rsidR="00567F27" w:rsidRPr="00567F27" w:rsidRDefault="00567F27" w:rsidP="00567F27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567F27">
        <w:rPr>
          <w:rFonts w:asciiTheme="majorHAnsi" w:hAnsiTheme="majorHAnsi" w:cstheme="majorHAnsi"/>
        </w:rPr>
        <w:t xml:space="preserve">Newsletter – separate from our regular email, informational only – e.g., e-class on airlines, the travel executive orders (info sits on web site). To forward to colleagues. </w:t>
      </w:r>
    </w:p>
    <w:p w:rsidR="007F2D7F" w:rsidRPr="00567F27" w:rsidRDefault="007F2D7F" w:rsidP="00567F27">
      <w:pPr>
        <w:pStyle w:val="ListParagraph"/>
        <w:numPr>
          <w:ilvl w:val="1"/>
          <w:numId w:val="11"/>
        </w:numPr>
        <w:rPr>
          <w:rFonts w:ascii="Helvetica" w:hAnsi="Helvetica"/>
          <w:color w:val="865699" w:themeColor="accent5" w:themeShade="BF"/>
        </w:rPr>
      </w:pPr>
      <w:r w:rsidRPr="00567F27">
        <w:rPr>
          <w:rFonts w:asciiTheme="majorHAnsi" w:hAnsiTheme="majorHAnsi" w:cstheme="majorHAnsi"/>
        </w:rPr>
        <w:t>Landing page for membership committee to send people to that has a CTA for signup for e-mail list (separate list, prospects) (Taylor) 120 new additional members</w:t>
      </w:r>
    </w:p>
    <w:p w:rsidR="00567F27" w:rsidRPr="00567F27" w:rsidRDefault="00567F27" w:rsidP="00567F27">
      <w:pPr>
        <w:pStyle w:val="ListParagraph"/>
        <w:ind w:left="1140"/>
        <w:rPr>
          <w:rFonts w:ascii="Helvetica" w:hAnsi="Helvetica"/>
          <w:color w:val="865699" w:themeColor="accent5" w:themeShade="BF"/>
        </w:rPr>
      </w:pPr>
    </w:p>
    <w:p w:rsidR="007F2D7F" w:rsidRPr="00567F27" w:rsidRDefault="007F2D7F" w:rsidP="007F2D7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sz w:val="28"/>
          <w:szCs w:val="28"/>
        </w:rPr>
      </w:pPr>
      <w:r w:rsidRPr="00567F27">
        <w:rPr>
          <w:rFonts w:asciiTheme="majorHAnsi" w:hAnsiTheme="majorHAnsi" w:cstheme="majorHAnsi"/>
          <w:b/>
          <w:sz w:val="28"/>
          <w:szCs w:val="28"/>
        </w:rPr>
        <w:t>Member-to-member marketing:</w:t>
      </w:r>
    </w:p>
    <w:p w:rsidR="007F2D7F" w:rsidRPr="00567F27" w:rsidRDefault="007F2D7F" w:rsidP="00567F27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567F27">
        <w:rPr>
          <w:rFonts w:asciiTheme="majorHAnsi" w:hAnsiTheme="majorHAnsi" w:cstheme="majorHAnsi"/>
        </w:rPr>
        <w:t>Member quotes from the conference (video)</w:t>
      </w:r>
    </w:p>
    <w:p w:rsidR="007F2D7F" w:rsidRPr="00567F27" w:rsidRDefault="007F2D7F" w:rsidP="00567F27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567F27">
        <w:rPr>
          <w:rFonts w:asciiTheme="majorHAnsi" w:hAnsiTheme="majorHAnsi" w:cstheme="majorHAnsi"/>
        </w:rPr>
        <w:t>Set up a small quick plan and tools for members to introduce others to SCTEM (membership and conference)</w:t>
      </w:r>
    </w:p>
    <w:p w:rsidR="007F2D7F" w:rsidRPr="00567F27" w:rsidRDefault="007F2D7F" w:rsidP="00567F27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567F27">
        <w:rPr>
          <w:rFonts w:asciiTheme="majorHAnsi" w:hAnsiTheme="majorHAnsi" w:cstheme="majorHAnsi"/>
        </w:rPr>
        <w:t>Sponsor of SCTEM logo (Gold to Bronze, Diamond to get a unique logo)</w:t>
      </w:r>
    </w:p>
    <w:p w:rsidR="007F2D7F" w:rsidRPr="00567F27" w:rsidRDefault="007F2D7F" w:rsidP="00567F27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567F27">
        <w:rPr>
          <w:rFonts w:asciiTheme="majorHAnsi" w:hAnsiTheme="majorHAnsi" w:cstheme="majorHAnsi"/>
        </w:rPr>
        <w:t>Contest for member to member recruitment (membership committee)</w:t>
      </w:r>
    </w:p>
    <w:p w:rsidR="007F2D7F" w:rsidRPr="00567F27" w:rsidRDefault="007F2D7F" w:rsidP="00567F27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 w:rsidRPr="00567F27">
        <w:rPr>
          <w:rFonts w:asciiTheme="majorHAnsi" w:hAnsiTheme="majorHAnsi" w:cstheme="majorHAnsi"/>
        </w:rPr>
        <w:t xml:space="preserve">Member to member access with member database? Work with membership committee on this – board of directors needs to decide. </w:t>
      </w:r>
    </w:p>
    <w:p w:rsidR="00996B08" w:rsidRPr="00567F27" w:rsidRDefault="00996B08" w:rsidP="00996B08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sz w:val="28"/>
          <w:szCs w:val="28"/>
        </w:rPr>
      </w:pPr>
      <w:r w:rsidRPr="00567F27">
        <w:rPr>
          <w:rFonts w:asciiTheme="majorHAnsi" w:hAnsiTheme="majorHAnsi" w:cstheme="majorHAnsi"/>
          <w:b/>
          <w:sz w:val="28"/>
          <w:szCs w:val="28"/>
        </w:rPr>
        <w:t>Publications/Paid Advertising</w:t>
      </w:r>
    </w:p>
    <w:p w:rsidR="00567F27" w:rsidRPr="00567F27" w:rsidRDefault="00567F27" w:rsidP="00567F27">
      <w:pPr>
        <w:pStyle w:val="ListParagraph"/>
        <w:numPr>
          <w:ilvl w:val="1"/>
          <w:numId w:val="23"/>
        </w:numPr>
        <w:rPr>
          <w:rFonts w:asciiTheme="majorHAnsi" w:hAnsiTheme="majorHAnsi" w:cstheme="majorHAnsi"/>
        </w:rPr>
      </w:pPr>
      <w:r w:rsidRPr="00567F27">
        <w:rPr>
          <w:rFonts w:asciiTheme="majorHAnsi" w:hAnsiTheme="majorHAnsi" w:cstheme="majorHAnsi"/>
        </w:rPr>
        <w:t>Check on results of our recent ad</w:t>
      </w:r>
    </w:p>
    <w:p w:rsidR="00567F27" w:rsidRPr="00567F27" w:rsidRDefault="00567F27" w:rsidP="00567F27">
      <w:pPr>
        <w:pStyle w:val="ListParagraph"/>
        <w:numPr>
          <w:ilvl w:val="1"/>
          <w:numId w:val="23"/>
        </w:numPr>
        <w:rPr>
          <w:rFonts w:asciiTheme="majorHAnsi" w:hAnsiTheme="majorHAnsi" w:cstheme="majorHAnsi"/>
        </w:rPr>
      </w:pPr>
      <w:r w:rsidRPr="00567F27">
        <w:rPr>
          <w:rFonts w:asciiTheme="majorHAnsi" w:hAnsiTheme="majorHAnsi" w:cstheme="majorHAnsi"/>
        </w:rPr>
        <w:t>We can look at cheaper forms of messaging advertising through FB and LI</w:t>
      </w:r>
    </w:p>
    <w:p w:rsidR="007F2D7F" w:rsidRPr="00567F27" w:rsidRDefault="007F2D7F" w:rsidP="00F11FDF">
      <w:pPr>
        <w:rPr>
          <w:rFonts w:asciiTheme="minorHAnsi" w:hAnsiTheme="minorHAnsi" w:cstheme="minorHAnsi"/>
          <w:b/>
        </w:rPr>
      </w:pPr>
    </w:p>
    <w:p w:rsidR="007F2D7F" w:rsidRPr="00567F27" w:rsidRDefault="007F2D7F" w:rsidP="00F11FDF">
      <w:pPr>
        <w:rPr>
          <w:rFonts w:asciiTheme="minorHAnsi" w:hAnsiTheme="minorHAnsi" w:cstheme="minorHAnsi"/>
          <w:b/>
          <w:sz w:val="36"/>
          <w:szCs w:val="36"/>
        </w:rPr>
      </w:pPr>
      <w:r w:rsidRPr="00567F27">
        <w:rPr>
          <w:rFonts w:asciiTheme="minorHAnsi" w:hAnsiTheme="minorHAnsi" w:cstheme="minorHAnsi"/>
          <w:b/>
          <w:sz w:val="36"/>
          <w:szCs w:val="36"/>
        </w:rPr>
        <w:t>Partner Organizations</w:t>
      </w:r>
      <w:r w:rsidR="00567F27" w:rsidRPr="00567F27">
        <w:rPr>
          <w:rFonts w:asciiTheme="minorHAnsi" w:hAnsiTheme="minorHAnsi" w:cstheme="minorHAnsi"/>
          <w:b/>
          <w:sz w:val="36"/>
          <w:szCs w:val="36"/>
        </w:rPr>
        <w:t xml:space="preserve"> (to be discussed at next meeting)</w:t>
      </w:r>
    </w:p>
    <w:p w:rsidR="007F2D7F" w:rsidRPr="00567F27" w:rsidRDefault="007F2D7F" w:rsidP="007F2D7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567F27">
        <w:rPr>
          <w:rFonts w:asciiTheme="minorHAnsi" w:hAnsiTheme="minorHAnsi" w:cstheme="minorHAnsi"/>
        </w:rPr>
        <w:t>Collaborate with publications for unique content for their readership</w:t>
      </w:r>
    </w:p>
    <w:p w:rsidR="00996B08" w:rsidRPr="00567F27" w:rsidRDefault="00996B08" w:rsidP="007F2D7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567F27">
        <w:rPr>
          <w:rFonts w:asciiTheme="minorHAnsi" w:hAnsiTheme="minorHAnsi" w:cstheme="minorHAnsi"/>
        </w:rPr>
        <w:t>Potential partner organizations:</w:t>
      </w:r>
    </w:p>
    <w:p w:rsidR="00996B08" w:rsidRPr="00567F27" w:rsidRDefault="006527BB" w:rsidP="00996B08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>
        <w:fldChar w:fldCharType="begin"/>
      </w:r>
      <w:r>
        <w:instrText xml:space="preserve"> HYPERLINK "http://www.naepnet.org/" \t "_blank" </w:instrText>
      </w:r>
      <w:r>
        <w:fldChar w:fldCharType="separate"/>
      </w:r>
      <w:r w:rsidR="00996B08" w:rsidRPr="00567F27">
        <w:rPr>
          <w:rStyle w:val="Hyperlink"/>
          <w:rFonts w:asciiTheme="majorHAnsi" w:hAnsiTheme="majorHAnsi" w:cstheme="majorHAnsi"/>
          <w:color w:val="auto"/>
        </w:rPr>
        <w:t>http://www.naepnet.org/</w:t>
      </w:r>
      <w:r>
        <w:rPr>
          <w:rStyle w:val="Hyperlink"/>
          <w:rFonts w:asciiTheme="majorHAnsi" w:hAnsiTheme="majorHAnsi" w:cstheme="majorHAnsi"/>
          <w:color w:val="auto"/>
        </w:rPr>
        <w:fldChar w:fldCharType="end"/>
      </w:r>
    </w:p>
    <w:p w:rsidR="00996B08" w:rsidRPr="00567F27" w:rsidRDefault="006527BB" w:rsidP="00996B08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r>
        <w:fldChar w:fldCharType="begin"/>
      </w:r>
      <w:r>
        <w:instrText xml:space="preserve"> HYPERLINK "http://www.nacda.com/cabma/nacda-cabma.html" \t "_blank" </w:instrText>
      </w:r>
      <w:r>
        <w:fldChar w:fldCharType="separate"/>
      </w:r>
      <w:r w:rsidR="00996B08" w:rsidRPr="00567F27">
        <w:rPr>
          <w:rStyle w:val="Hyperlink"/>
          <w:rFonts w:asciiTheme="majorHAnsi" w:hAnsiTheme="majorHAnsi" w:cstheme="majorHAnsi"/>
          <w:color w:val="auto"/>
        </w:rPr>
        <w:t>http://www.nacda.com/cabma/nacda-cabma.html</w:t>
      </w:r>
      <w:r>
        <w:rPr>
          <w:rStyle w:val="Hyperlink"/>
          <w:rFonts w:asciiTheme="majorHAnsi" w:hAnsiTheme="majorHAnsi" w:cstheme="majorHAnsi"/>
          <w:color w:val="auto"/>
        </w:rPr>
        <w:fldChar w:fldCharType="end"/>
      </w:r>
    </w:p>
    <w:p w:rsidR="00996B08" w:rsidRPr="00567F27" w:rsidRDefault="006527BB" w:rsidP="00996B08">
      <w:pPr>
        <w:pStyle w:val="ListParagraph"/>
        <w:numPr>
          <w:ilvl w:val="1"/>
          <w:numId w:val="11"/>
        </w:numPr>
        <w:rPr>
          <w:rFonts w:asciiTheme="majorHAnsi" w:hAnsiTheme="majorHAnsi" w:cstheme="majorHAnsi"/>
        </w:rPr>
      </w:pPr>
      <w:hyperlink r:id="rId7" w:history="1">
        <w:r w:rsidR="00996B08" w:rsidRPr="00567F27">
          <w:rPr>
            <w:rStyle w:val="Hyperlink"/>
            <w:rFonts w:asciiTheme="majorHAnsi" w:hAnsiTheme="majorHAnsi" w:cstheme="majorHAnsi"/>
            <w:color w:val="auto"/>
          </w:rPr>
          <w:t>http://www.nacubo.org</w:t>
        </w:r>
      </w:hyperlink>
    </w:p>
    <w:p w:rsidR="007F2D7F" w:rsidRPr="00567F27" w:rsidRDefault="00996B08" w:rsidP="00996B08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color w:val="1F497D"/>
        </w:rPr>
      </w:pPr>
      <w:r w:rsidRPr="00567F27">
        <w:rPr>
          <w:rFonts w:asciiTheme="majorHAnsi" w:hAnsiTheme="majorHAnsi" w:cstheme="majorHAnsi"/>
        </w:rPr>
        <w:t>the Business Officer (NACUBO pub)</w:t>
      </w:r>
    </w:p>
    <w:sectPr w:rsidR="007F2D7F" w:rsidRPr="00567F27" w:rsidSect="00996B08">
      <w:pgSz w:w="11906" w:h="16838"/>
      <w:pgMar w:top="720" w:right="746" w:bottom="117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147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0E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080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48B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A8C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C2E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B84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827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E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9EE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4130B"/>
    <w:multiLevelType w:val="hybridMultilevel"/>
    <w:tmpl w:val="A4F832CA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06687B4E"/>
    <w:multiLevelType w:val="hybridMultilevel"/>
    <w:tmpl w:val="F12CE5F6"/>
    <w:lvl w:ilvl="0" w:tplc="8102A99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5F05765"/>
    <w:multiLevelType w:val="hybridMultilevel"/>
    <w:tmpl w:val="E5CC523C"/>
    <w:lvl w:ilvl="0" w:tplc="5D96D92C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3F65055"/>
    <w:multiLevelType w:val="hybridMultilevel"/>
    <w:tmpl w:val="4D029762"/>
    <w:lvl w:ilvl="0" w:tplc="745A1B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5D96D92C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00530"/>
    <w:multiLevelType w:val="hybridMultilevel"/>
    <w:tmpl w:val="AC50E7D8"/>
    <w:lvl w:ilvl="0" w:tplc="73146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CB10C0"/>
    <w:multiLevelType w:val="hybridMultilevel"/>
    <w:tmpl w:val="8CFE501A"/>
    <w:lvl w:ilvl="0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6">
    <w:nsid w:val="39C7537A"/>
    <w:multiLevelType w:val="hybridMultilevel"/>
    <w:tmpl w:val="1C02CEE6"/>
    <w:lvl w:ilvl="0" w:tplc="745A1B64">
      <w:start w:val="1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1551A2C"/>
    <w:multiLevelType w:val="hybridMultilevel"/>
    <w:tmpl w:val="7898C2B2"/>
    <w:lvl w:ilvl="0" w:tplc="745A1B64">
      <w:start w:val="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>
    <w:nsid w:val="48FB04D1"/>
    <w:multiLevelType w:val="hybridMultilevel"/>
    <w:tmpl w:val="EDB27456"/>
    <w:lvl w:ilvl="0" w:tplc="745A1B64">
      <w:start w:val="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F7C1CC4"/>
    <w:multiLevelType w:val="hybridMultilevel"/>
    <w:tmpl w:val="9AD2FDC2"/>
    <w:lvl w:ilvl="0" w:tplc="745A1B64">
      <w:start w:val="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>
    <w:nsid w:val="4FD86442"/>
    <w:multiLevelType w:val="hybridMultilevel"/>
    <w:tmpl w:val="2D00C6B6"/>
    <w:lvl w:ilvl="0" w:tplc="745A1B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290CC7"/>
    <w:multiLevelType w:val="hybridMultilevel"/>
    <w:tmpl w:val="0298F768"/>
    <w:lvl w:ilvl="0" w:tplc="067650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CC61897"/>
    <w:multiLevelType w:val="hybridMultilevel"/>
    <w:tmpl w:val="1C761FB8"/>
    <w:lvl w:ilvl="0" w:tplc="8102A99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8"/>
  </w:num>
  <w:num w:numId="14">
    <w:abstractNumId w:val="19"/>
  </w:num>
  <w:num w:numId="15">
    <w:abstractNumId w:val="11"/>
  </w:num>
  <w:num w:numId="16">
    <w:abstractNumId w:val="22"/>
  </w:num>
  <w:num w:numId="17">
    <w:abstractNumId w:val="17"/>
  </w:num>
  <w:num w:numId="18">
    <w:abstractNumId w:val="13"/>
  </w:num>
  <w:num w:numId="19">
    <w:abstractNumId w:val="21"/>
  </w:num>
  <w:num w:numId="20">
    <w:abstractNumId w:val="15"/>
  </w:num>
  <w:num w:numId="21">
    <w:abstractNumId w:val="12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B5"/>
    <w:rsid w:val="000E02D0"/>
    <w:rsid w:val="001B7F4C"/>
    <w:rsid w:val="00284B98"/>
    <w:rsid w:val="0031490F"/>
    <w:rsid w:val="003A1E5C"/>
    <w:rsid w:val="00413684"/>
    <w:rsid w:val="00463724"/>
    <w:rsid w:val="005453EC"/>
    <w:rsid w:val="00567F27"/>
    <w:rsid w:val="006527BB"/>
    <w:rsid w:val="006C441B"/>
    <w:rsid w:val="006E2A0C"/>
    <w:rsid w:val="007B1FB5"/>
    <w:rsid w:val="007F2D7F"/>
    <w:rsid w:val="00830CAA"/>
    <w:rsid w:val="008B5B7E"/>
    <w:rsid w:val="009145F1"/>
    <w:rsid w:val="00996B08"/>
    <w:rsid w:val="009A2AA0"/>
    <w:rsid w:val="00A20799"/>
    <w:rsid w:val="00A7642B"/>
    <w:rsid w:val="00A8783D"/>
    <w:rsid w:val="00B31D7B"/>
    <w:rsid w:val="00B348E2"/>
    <w:rsid w:val="00C40866"/>
    <w:rsid w:val="00C83441"/>
    <w:rsid w:val="00C9207C"/>
    <w:rsid w:val="00C9417C"/>
    <w:rsid w:val="00CA5995"/>
    <w:rsid w:val="00E87A91"/>
    <w:rsid w:val="00F006E4"/>
    <w:rsid w:val="00F11FD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B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1FDF"/>
    <w:pPr>
      <w:spacing w:before="40"/>
      <w:outlineLvl w:val="1"/>
    </w:pPr>
    <w:rPr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11FDF"/>
    <w:pPr>
      <w:spacing w:before="40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F006E4"/>
    <w:pPr>
      <w:spacing w:before="40"/>
      <w:outlineLvl w:val="3"/>
    </w:pPr>
    <w:rPr>
      <w:iCs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F11FDF"/>
    <w:pPr>
      <w:spacing w:before="40"/>
      <w:outlineLvl w:val="4"/>
    </w:p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F11FDF"/>
    <w:pPr>
      <w:spacing w:before="40"/>
      <w:outlineLvl w:val="5"/>
    </w:pPr>
  </w:style>
  <w:style w:type="paragraph" w:styleId="Heading7">
    <w:name w:val="heading 7"/>
    <w:basedOn w:val="Heading1"/>
    <w:next w:val="Normal"/>
    <w:link w:val="Heading7Char"/>
    <w:uiPriority w:val="9"/>
    <w:unhideWhenUsed/>
    <w:qFormat/>
    <w:rsid w:val="00F006E4"/>
    <w:pPr>
      <w:spacing w:before="40"/>
      <w:outlineLvl w:val="6"/>
    </w:pPr>
    <w:rPr>
      <w:iCs/>
    </w:rPr>
  </w:style>
  <w:style w:type="paragraph" w:styleId="Heading8">
    <w:name w:val="heading 8"/>
    <w:basedOn w:val="Heading1"/>
    <w:next w:val="Normal"/>
    <w:link w:val="Heading8Char"/>
    <w:uiPriority w:val="9"/>
    <w:unhideWhenUsed/>
    <w:qFormat/>
    <w:rsid w:val="00F11FDF"/>
    <w:pPr>
      <w:spacing w:before="40"/>
      <w:outlineLvl w:val="7"/>
    </w:pPr>
    <w:rPr>
      <w:sz w:val="21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qFormat/>
    <w:rsid w:val="00F006E4"/>
    <w:pPr>
      <w:spacing w:before="40"/>
      <w:outlineLvl w:val="8"/>
    </w:pPr>
    <w:rPr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FDF"/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1FDF"/>
    <w:rPr>
      <w:rFonts w:asciiTheme="majorHAnsi" w:eastAsiaTheme="majorEastAsia" w:hAnsiTheme="majorHAnsi" w:cstheme="majorBidi"/>
      <w:color w:val="004687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1FDF"/>
    <w:rPr>
      <w:rFonts w:asciiTheme="majorHAnsi" w:eastAsiaTheme="majorEastAsia" w:hAnsiTheme="majorHAnsi" w:cstheme="majorBidi"/>
      <w:color w:val="004687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06E4"/>
    <w:rPr>
      <w:rFonts w:asciiTheme="majorHAnsi" w:eastAsiaTheme="majorEastAsia" w:hAnsiTheme="majorHAnsi" w:cstheme="majorBidi"/>
      <w:iCs/>
      <w:color w:val="004687" w:themeColor="text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642B"/>
    <w:pPr>
      <w:spacing w:line="520" w:lineRule="exact"/>
      <w:contextualSpacing/>
    </w:pPr>
    <w:rPr>
      <w:rFonts w:asciiTheme="majorHAnsi" w:eastAsiaTheme="majorEastAsia" w:hAnsiTheme="majorHAnsi" w:cstheme="majorBidi"/>
      <w:color w:val="004687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42B"/>
    <w:rPr>
      <w:rFonts w:asciiTheme="majorHAnsi" w:eastAsiaTheme="majorEastAsia" w:hAnsiTheme="majorHAnsi" w:cstheme="majorBidi"/>
      <w:color w:val="004687" w:themeColor="text2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AA0"/>
    <w:pPr>
      <w:numPr>
        <w:ilvl w:val="1"/>
      </w:numPr>
      <w:spacing w:line="390" w:lineRule="exact"/>
    </w:pPr>
    <w:rPr>
      <w:color w:val="004687" w:themeColor="text2"/>
      <w:spacing w:val="1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9A2AA0"/>
    <w:rPr>
      <w:rFonts w:eastAsiaTheme="minorEastAsia"/>
      <w:color w:val="004687" w:themeColor="text2"/>
      <w:spacing w:val="15"/>
      <w:sz w:val="34"/>
    </w:rPr>
  </w:style>
  <w:style w:type="table" w:styleId="TableGrid">
    <w:name w:val="Table Grid"/>
    <w:basedOn w:val="TableNormal"/>
    <w:uiPriority w:val="39"/>
    <w:rsid w:val="0046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11FDF"/>
    <w:pPr>
      <w:spacing w:after="200"/>
    </w:pPr>
    <w:rPr>
      <w:iCs/>
      <w:sz w:val="16"/>
      <w:szCs w:val="18"/>
    </w:rPr>
  </w:style>
  <w:style w:type="paragraph" w:customStyle="1" w:styleId="SubtitleSmall">
    <w:name w:val="Subtitle Small"/>
    <w:basedOn w:val="Subtitle"/>
    <w:next w:val="Normal"/>
    <w:qFormat/>
    <w:rsid w:val="009A2AA0"/>
    <w:pPr>
      <w:spacing w:line="325" w:lineRule="exact"/>
    </w:pPr>
    <w:rPr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A2AA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A2AA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A2AA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A2AA0"/>
    <w:pPr>
      <w:spacing w:after="100"/>
      <w:ind w:left="440"/>
    </w:pPr>
  </w:style>
  <w:style w:type="paragraph" w:customStyle="1" w:styleId="Text">
    <w:name w:val="Text"/>
    <w:basedOn w:val="Normal"/>
    <w:qFormat/>
    <w:rsid w:val="0031490F"/>
    <w:pPr>
      <w:spacing w:line="280" w:lineRule="exact"/>
    </w:pPr>
  </w:style>
  <w:style w:type="paragraph" w:customStyle="1" w:styleId="BoldText">
    <w:name w:val="Bold Text"/>
    <w:basedOn w:val="Text"/>
    <w:next w:val="Text"/>
    <w:qFormat/>
    <w:rsid w:val="00830CAA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F11FDF"/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F11FDF"/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F006E4"/>
    <w:rPr>
      <w:rFonts w:asciiTheme="majorHAnsi" w:eastAsiaTheme="majorEastAsia" w:hAnsiTheme="majorHAnsi" w:cstheme="majorBidi"/>
      <w:iCs/>
      <w:color w:val="004687" w:themeColor="text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F11FDF"/>
    <w:rPr>
      <w:rFonts w:asciiTheme="majorHAnsi" w:eastAsiaTheme="majorEastAsia" w:hAnsiTheme="majorHAnsi" w:cstheme="majorBidi"/>
      <w:color w:val="004687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006E4"/>
    <w:rPr>
      <w:rFonts w:asciiTheme="majorHAnsi" w:eastAsiaTheme="majorEastAsia" w:hAnsiTheme="majorHAnsi" w:cstheme="majorBidi"/>
      <w:iCs/>
      <w:color w:val="004687" w:themeColor="text2"/>
      <w:sz w:val="21"/>
      <w:szCs w:val="21"/>
    </w:rPr>
  </w:style>
  <w:style w:type="paragraph" w:styleId="ListParagraph">
    <w:name w:val="List Paragraph"/>
    <w:basedOn w:val="Normal"/>
    <w:uiPriority w:val="34"/>
    <w:qFormat/>
    <w:rsid w:val="007B1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B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1FDF"/>
    <w:pPr>
      <w:spacing w:before="40"/>
      <w:outlineLvl w:val="1"/>
    </w:pPr>
    <w:rPr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11FDF"/>
    <w:pPr>
      <w:spacing w:before="40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F006E4"/>
    <w:pPr>
      <w:spacing w:before="40"/>
      <w:outlineLvl w:val="3"/>
    </w:pPr>
    <w:rPr>
      <w:iCs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F11FDF"/>
    <w:pPr>
      <w:spacing w:before="40"/>
      <w:outlineLvl w:val="4"/>
    </w:p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F11FDF"/>
    <w:pPr>
      <w:spacing w:before="40"/>
      <w:outlineLvl w:val="5"/>
    </w:pPr>
  </w:style>
  <w:style w:type="paragraph" w:styleId="Heading7">
    <w:name w:val="heading 7"/>
    <w:basedOn w:val="Heading1"/>
    <w:next w:val="Normal"/>
    <w:link w:val="Heading7Char"/>
    <w:uiPriority w:val="9"/>
    <w:unhideWhenUsed/>
    <w:qFormat/>
    <w:rsid w:val="00F006E4"/>
    <w:pPr>
      <w:spacing w:before="40"/>
      <w:outlineLvl w:val="6"/>
    </w:pPr>
    <w:rPr>
      <w:iCs/>
    </w:rPr>
  </w:style>
  <w:style w:type="paragraph" w:styleId="Heading8">
    <w:name w:val="heading 8"/>
    <w:basedOn w:val="Heading1"/>
    <w:next w:val="Normal"/>
    <w:link w:val="Heading8Char"/>
    <w:uiPriority w:val="9"/>
    <w:unhideWhenUsed/>
    <w:qFormat/>
    <w:rsid w:val="00F11FDF"/>
    <w:pPr>
      <w:spacing w:before="40"/>
      <w:outlineLvl w:val="7"/>
    </w:pPr>
    <w:rPr>
      <w:sz w:val="21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qFormat/>
    <w:rsid w:val="00F006E4"/>
    <w:pPr>
      <w:spacing w:before="40"/>
      <w:outlineLvl w:val="8"/>
    </w:pPr>
    <w:rPr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FDF"/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1FDF"/>
    <w:rPr>
      <w:rFonts w:asciiTheme="majorHAnsi" w:eastAsiaTheme="majorEastAsia" w:hAnsiTheme="majorHAnsi" w:cstheme="majorBidi"/>
      <w:color w:val="004687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1FDF"/>
    <w:rPr>
      <w:rFonts w:asciiTheme="majorHAnsi" w:eastAsiaTheme="majorEastAsia" w:hAnsiTheme="majorHAnsi" w:cstheme="majorBidi"/>
      <w:color w:val="004687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06E4"/>
    <w:rPr>
      <w:rFonts w:asciiTheme="majorHAnsi" w:eastAsiaTheme="majorEastAsia" w:hAnsiTheme="majorHAnsi" w:cstheme="majorBidi"/>
      <w:iCs/>
      <w:color w:val="004687" w:themeColor="text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642B"/>
    <w:pPr>
      <w:spacing w:line="520" w:lineRule="exact"/>
      <w:contextualSpacing/>
    </w:pPr>
    <w:rPr>
      <w:rFonts w:asciiTheme="majorHAnsi" w:eastAsiaTheme="majorEastAsia" w:hAnsiTheme="majorHAnsi" w:cstheme="majorBidi"/>
      <w:color w:val="004687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42B"/>
    <w:rPr>
      <w:rFonts w:asciiTheme="majorHAnsi" w:eastAsiaTheme="majorEastAsia" w:hAnsiTheme="majorHAnsi" w:cstheme="majorBidi"/>
      <w:color w:val="004687" w:themeColor="text2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AA0"/>
    <w:pPr>
      <w:numPr>
        <w:ilvl w:val="1"/>
      </w:numPr>
      <w:spacing w:line="390" w:lineRule="exact"/>
    </w:pPr>
    <w:rPr>
      <w:color w:val="004687" w:themeColor="text2"/>
      <w:spacing w:val="1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9A2AA0"/>
    <w:rPr>
      <w:rFonts w:eastAsiaTheme="minorEastAsia"/>
      <w:color w:val="004687" w:themeColor="text2"/>
      <w:spacing w:val="15"/>
      <w:sz w:val="34"/>
    </w:rPr>
  </w:style>
  <w:style w:type="table" w:styleId="TableGrid">
    <w:name w:val="Table Grid"/>
    <w:basedOn w:val="TableNormal"/>
    <w:uiPriority w:val="39"/>
    <w:rsid w:val="0046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11FDF"/>
    <w:pPr>
      <w:spacing w:after="200"/>
    </w:pPr>
    <w:rPr>
      <w:iCs/>
      <w:sz w:val="16"/>
      <w:szCs w:val="18"/>
    </w:rPr>
  </w:style>
  <w:style w:type="paragraph" w:customStyle="1" w:styleId="SubtitleSmall">
    <w:name w:val="Subtitle Small"/>
    <w:basedOn w:val="Subtitle"/>
    <w:next w:val="Normal"/>
    <w:qFormat/>
    <w:rsid w:val="009A2AA0"/>
    <w:pPr>
      <w:spacing w:line="325" w:lineRule="exact"/>
    </w:pPr>
    <w:rPr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A2AA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A2AA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A2AA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A2AA0"/>
    <w:pPr>
      <w:spacing w:after="100"/>
      <w:ind w:left="440"/>
    </w:pPr>
  </w:style>
  <w:style w:type="paragraph" w:customStyle="1" w:styleId="Text">
    <w:name w:val="Text"/>
    <w:basedOn w:val="Normal"/>
    <w:qFormat/>
    <w:rsid w:val="0031490F"/>
    <w:pPr>
      <w:spacing w:line="280" w:lineRule="exact"/>
    </w:pPr>
  </w:style>
  <w:style w:type="paragraph" w:customStyle="1" w:styleId="BoldText">
    <w:name w:val="Bold Text"/>
    <w:basedOn w:val="Text"/>
    <w:next w:val="Text"/>
    <w:qFormat/>
    <w:rsid w:val="00830CAA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F11FDF"/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F11FDF"/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F006E4"/>
    <w:rPr>
      <w:rFonts w:asciiTheme="majorHAnsi" w:eastAsiaTheme="majorEastAsia" w:hAnsiTheme="majorHAnsi" w:cstheme="majorBidi"/>
      <w:iCs/>
      <w:color w:val="004687" w:themeColor="text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F11FDF"/>
    <w:rPr>
      <w:rFonts w:asciiTheme="majorHAnsi" w:eastAsiaTheme="majorEastAsia" w:hAnsiTheme="majorHAnsi" w:cstheme="majorBidi"/>
      <w:color w:val="004687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006E4"/>
    <w:rPr>
      <w:rFonts w:asciiTheme="majorHAnsi" w:eastAsiaTheme="majorEastAsia" w:hAnsiTheme="majorHAnsi" w:cstheme="majorBidi"/>
      <w:iCs/>
      <w:color w:val="004687" w:themeColor="text2"/>
      <w:sz w:val="21"/>
      <w:szCs w:val="21"/>
    </w:rPr>
  </w:style>
  <w:style w:type="paragraph" w:styleId="ListParagraph">
    <w:name w:val="List Paragraph"/>
    <w:basedOn w:val="Normal"/>
    <w:uiPriority w:val="34"/>
    <w:qFormat/>
    <w:rsid w:val="007B1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nacubo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Airplus">
  <a:themeElements>
    <a:clrScheme name="Airplus_Colors_1">
      <a:dk1>
        <a:srgbClr val="000000"/>
      </a:dk1>
      <a:lt1>
        <a:srgbClr val="F0F6F6"/>
      </a:lt1>
      <a:dk2>
        <a:srgbClr val="004687"/>
      </a:dk2>
      <a:lt2>
        <a:srgbClr val="878787"/>
      </a:lt2>
      <a:accent1>
        <a:srgbClr val="F7A724"/>
      </a:accent1>
      <a:accent2>
        <a:srgbClr val="B9CF35"/>
      </a:accent2>
      <a:accent3>
        <a:srgbClr val="E7344E"/>
      </a:accent3>
      <a:accent4>
        <a:srgbClr val="00C3AA"/>
      </a:accent4>
      <a:accent5>
        <a:srgbClr val="AC85BB"/>
      </a:accent5>
      <a:accent6>
        <a:srgbClr val="66BC29"/>
      </a:accent6>
      <a:hlink>
        <a:srgbClr val="0000FF"/>
      </a:hlink>
      <a:folHlink>
        <a:srgbClr val="800080"/>
      </a:folHlink>
    </a:clrScheme>
    <a:fontScheme name="Airpl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Airplus" id="{11A15561-E50B-4DF9-9B2B-F3C3AE1E0D1C}" vid="{935B4DD6-0350-4116-AA25-F5A4BB7A6C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39F6-7B75-B74B-AC56-5F7CC0D9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AirPlus International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Derr, Jeff</dc:creator>
  <cp:keywords/>
  <dc:description/>
  <cp:lastModifiedBy>Anna Blissick</cp:lastModifiedBy>
  <cp:revision>2</cp:revision>
  <dcterms:created xsi:type="dcterms:W3CDTF">2017-10-31T20:17:00Z</dcterms:created>
  <dcterms:modified xsi:type="dcterms:W3CDTF">2017-10-31T20:17:00Z</dcterms:modified>
</cp:coreProperties>
</file>